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C662" w14:textId="1D9F48DE" w:rsidR="00A57620" w:rsidRDefault="006209EB" w:rsidP="006B6DD0">
      <w:pPr>
        <w:pStyle w:val="1"/>
        <w:jc w:val="center"/>
      </w:pPr>
      <w:r>
        <w:rPr>
          <w:rFonts w:hint="eastAsia"/>
        </w:rPr>
        <w:t>邀约系统使用说明</w:t>
      </w:r>
    </w:p>
    <w:p w14:paraId="02BB3E40" w14:textId="61AF959E" w:rsidR="006209EB" w:rsidRPr="006120F6" w:rsidRDefault="006120F6" w:rsidP="006209EB">
      <w:pPr>
        <w:rPr>
          <w:rFonts w:hint="eastAsia"/>
          <w:b/>
        </w:rPr>
      </w:pPr>
      <w:r w:rsidRPr="006120F6">
        <w:rPr>
          <w:rFonts w:hint="eastAsia"/>
          <w:b/>
        </w:rPr>
        <w:t>一、邀约流程</w:t>
      </w:r>
    </w:p>
    <w:p w14:paraId="5E295289" w14:textId="426DED8E" w:rsidR="006A042E" w:rsidRDefault="006A042E" w:rsidP="006A042E">
      <w:r>
        <w:rPr>
          <w:rFonts w:hint="eastAsia"/>
        </w:rPr>
        <w:t>1</w:t>
      </w:r>
      <w:r>
        <w:t xml:space="preserve">. </w:t>
      </w:r>
      <w:r w:rsidR="00C85C7D">
        <w:rPr>
          <w:rFonts w:hint="eastAsia"/>
        </w:rPr>
        <w:t>访客人员</w:t>
      </w:r>
      <w:r>
        <w:rPr>
          <w:rFonts w:hint="eastAsia"/>
        </w:rPr>
        <w:t>关注公众号“师大校园通行证”</w:t>
      </w:r>
    </w:p>
    <w:p w14:paraId="505513AC" w14:textId="502468B5" w:rsidR="006A042E" w:rsidRDefault="006A042E" w:rsidP="006A042E">
      <w:r>
        <w:rPr>
          <w:noProof/>
        </w:rPr>
        <w:drawing>
          <wp:inline distT="0" distB="0" distL="0" distR="0" wp14:anchorId="57088738" wp14:editId="7D38638E">
            <wp:extent cx="2113472" cy="2113472"/>
            <wp:effectExtent l="0" t="0" r="127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1308" cy="21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32F0A" w14:textId="37B9F271" w:rsidR="006A042E" w:rsidRDefault="006A042E" w:rsidP="006A042E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点击下方“</w:t>
      </w:r>
      <w:r w:rsidR="006120F6">
        <w:rPr>
          <w:rFonts w:hint="eastAsia"/>
        </w:rPr>
        <w:t>访客邀约</w:t>
      </w:r>
      <w:r>
        <w:rPr>
          <w:rFonts w:hint="eastAsia"/>
        </w:rPr>
        <w:t>”，</w:t>
      </w:r>
      <w:r w:rsidR="006120F6">
        <w:t xml:space="preserve"> </w:t>
      </w:r>
    </w:p>
    <w:p w14:paraId="1FD1CC9C" w14:textId="4BB84E3F" w:rsidR="006A042E" w:rsidRDefault="006120F6" w:rsidP="006A042E">
      <w:r w:rsidRPr="006120F6">
        <w:rPr>
          <w:noProof/>
        </w:rPr>
        <w:drawing>
          <wp:inline distT="0" distB="0" distL="0" distR="0" wp14:anchorId="32217B69" wp14:editId="2B0E42FE">
            <wp:extent cx="2039815" cy="4062313"/>
            <wp:effectExtent l="0" t="0" r="0" b="0"/>
            <wp:docPr id="4" name="图片 4" descr="D:\QQRec\WeChat Files\fengev1\FileStorage\Temp\1677745233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Rec\WeChat Files\fengev1\FileStorage\Temp\16777452331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6"/>
                    <a:stretch/>
                  </pic:blipFill>
                  <pic:spPr bwMode="auto">
                    <a:xfrm>
                      <a:off x="0" y="0"/>
                      <a:ext cx="2067084" cy="411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E7898" w14:textId="77777777" w:rsidR="00AA1B99" w:rsidRDefault="006A042E" w:rsidP="006A042E">
      <w:r>
        <w:rPr>
          <w:rFonts w:hint="eastAsia"/>
        </w:rPr>
        <w:t>3</w:t>
      </w:r>
      <w:r>
        <w:t xml:space="preserve">. </w:t>
      </w:r>
      <w:r w:rsidR="00AA1B99">
        <w:rPr>
          <w:rFonts w:hint="eastAsia"/>
        </w:rPr>
        <w:t>点击“新增入校申请”</w:t>
      </w:r>
    </w:p>
    <w:p w14:paraId="431D7807" w14:textId="77777777" w:rsidR="00AA1B99" w:rsidRDefault="00AA1B99" w:rsidP="006A042E">
      <w:r>
        <w:rPr>
          <w:noProof/>
        </w:rPr>
        <w:lastRenderedPageBreak/>
        <w:drawing>
          <wp:inline distT="0" distB="0" distL="0" distR="0" wp14:anchorId="7AEF6133" wp14:editId="0F2DCA74">
            <wp:extent cx="2171700" cy="428789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2334" cy="43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31FA" w14:textId="5F7DBAE9" w:rsidR="00AA1B99" w:rsidRDefault="00AA1B99" w:rsidP="006A042E">
      <w:r>
        <w:t xml:space="preserve">4. </w:t>
      </w:r>
      <w:r>
        <w:rPr>
          <w:rFonts w:hint="eastAsia"/>
        </w:rPr>
        <w:t>填写来访信息，其中</w:t>
      </w:r>
      <w:r>
        <w:rPr>
          <w:rFonts w:hint="eastAsia"/>
        </w:rPr>
        <w:t>*</w:t>
      </w:r>
      <w:r>
        <w:rPr>
          <w:rFonts w:hint="eastAsia"/>
        </w:rPr>
        <w:t>号为必填项，填好之后点击“提交”按钮提交申请。其中，头像必须为本人照片，入校日期不超过</w:t>
      </w:r>
      <w:r>
        <w:rPr>
          <w:rFonts w:hint="eastAsia"/>
        </w:rPr>
        <w:t>7</w:t>
      </w:r>
      <w:r>
        <w:rPr>
          <w:rFonts w:hint="eastAsia"/>
        </w:rPr>
        <w:t>天，接待部门支持搜索和选择，如遇到访人员开车，请填写车牌号。</w:t>
      </w:r>
    </w:p>
    <w:p w14:paraId="5AAA7B7A" w14:textId="58FD949A" w:rsidR="00C85C7D" w:rsidRDefault="00AA1B99" w:rsidP="006A042E">
      <w:r>
        <w:rPr>
          <w:noProof/>
        </w:rPr>
        <w:drawing>
          <wp:inline distT="0" distB="0" distL="0" distR="0" wp14:anchorId="502F216A" wp14:editId="6B292A39">
            <wp:extent cx="2107787" cy="4765431"/>
            <wp:effectExtent l="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4762" cy="47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BC81" w14:textId="10F1ACB2" w:rsidR="001F1449" w:rsidRDefault="001F1449" w:rsidP="006A042E">
      <w:r>
        <w:rPr>
          <w:rFonts w:hint="eastAsia"/>
        </w:rPr>
        <w:lastRenderedPageBreak/>
        <w:t>5</w:t>
      </w:r>
      <w:r>
        <w:t xml:space="preserve">. </w:t>
      </w:r>
      <w:r>
        <w:rPr>
          <w:rFonts w:hint="eastAsia"/>
        </w:rPr>
        <w:t>审批通过后，系统会通过公众号推送审批结果通知，审批通过的请按照来访时间，扫码入校，入校时会显示人脸信息，人员类型为临时访客。</w:t>
      </w:r>
    </w:p>
    <w:p w14:paraId="74CBD0FB" w14:textId="3A9B223F" w:rsidR="001F1449" w:rsidRDefault="001F1449" w:rsidP="006A042E">
      <w:pPr>
        <w:rPr>
          <w:rFonts w:hint="eastAsia"/>
        </w:rPr>
      </w:pPr>
    </w:p>
    <w:p w14:paraId="16026795" w14:textId="595BD191" w:rsidR="001F1449" w:rsidRDefault="001F1449" w:rsidP="006A042E">
      <w:r>
        <w:rPr>
          <w:noProof/>
        </w:rPr>
        <w:drawing>
          <wp:inline distT="0" distB="0" distL="0" distR="0" wp14:anchorId="2EE3DE0B" wp14:editId="151D1797">
            <wp:extent cx="2162908" cy="4297633"/>
            <wp:effectExtent l="0" t="0" r="889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3275" cy="43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 w:rsidRPr="001F1449">
        <w:rPr>
          <w:noProof/>
        </w:rPr>
        <w:drawing>
          <wp:inline distT="0" distB="0" distL="0" distR="0" wp14:anchorId="291273DD" wp14:editId="6F418CAF">
            <wp:extent cx="2145323" cy="4297710"/>
            <wp:effectExtent l="0" t="0" r="7620" b="7620"/>
            <wp:docPr id="13" name="图片 13" descr="D:\QQRec\WeChat Files\fengev1\FileStorage\Temp\1677746890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QRec\WeChat Files\fengev1\FileStorage\Temp\167774689052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23" cy="435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8DBB" w14:textId="02A81ADB" w:rsidR="00727808" w:rsidRDefault="00727808" w:rsidP="006A042E">
      <w:pPr>
        <w:rPr>
          <w:rFonts w:hint="eastAsia"/>
        </w:rPr>
      </w:pPr>
      <w:r>
        <w:t xml:space="preserve">6. </w:t>
      </w:r>
      <w:r>
        <w:rPr>
          <w:rFonts w:hint="eastAsia"/>
        </w:rPr>
        <w:t>如遇扫码显示该页面，请确认是否在已审批通过的到访时间内，</w:t>
      </w:r>
      <w:r w:rsidR="0024605E">
        <w:rPr>
          <w:rFonts w:hint="eastAsia"/>
        </w:rPr>
        <w:t>不在到访时间范围内不允许入校。</w:t>
      </w:r>
    </w:p>
    <w:p w14:paraId="590C7CF6" w14:textId="3B3185DC" w:rsidR="00727808" w:rsidRDefault="00727808" w:rsidP="006A042E">
      <w:pPr>
        <w:rPr>
          <w:rFonts w:hint="eastAsia"/>
        </w:rPr>
      </w:pPr>
      <w:r>
        <w:rPr>
          <w:noProof/>
        </w:rPr>
        <w:drawing>
          <wp:inline distT="0" distB="0" distL="0" distR="0" wp14:anchorId="75E91D83" wp14:editId="5049A174">
            <wp:extent cx="2243765" cy="4396154"/>
            <wp:effectExtent l="0" t="0" r="444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4138" cy="443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4804" w14:textId="77777777" w:rsidR="00C85C7D" w:rsidRDefault="00C85C7D" w:rsidP="006A042E">
      <w:r w:rsidRPr="00C85C7D">
        <w:rPr>
          <w:rFonts w:hint="eastAsia"/>
          <w:b/>
        </w:rPr>
        <w:lastRenderedPageBreak/>
        <w:t>二、审批流程</w:t>
      </w:r>
    </w:p>
    <w:p w14:paraId="64A32361" w14:textId="4F8878BA" w:rsidR="00C85C7D" w:rsidRDefault="00C85C7D" w:rsidP="00C85C7D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审批者请</w:t>
      </w:r>
      <w:r>
        <w:rPr>
          <w:rFonts w:hint="eastAsia"/>
        </w:rPr>
        <w:t>关注公众号“师大校园通行证”</w:t>
      </w:r>
    </w:p>
    <w:p w14:paraId="61913AF8" w14:textId="2A0B86F7" w:rsidR="00C85C7D" w:rsidRDefault="00C85C7D" w:rsidP="00C85C7D">
      <w:r>
        <w:rPr>
          <w:noProof/>
        </w:rPr>
        <w:drawing>
          <wp:inline distT="0" distB="0" distL="0" distR="0" wp14:anchorId="1B902A2A" wp14:editId="04AE6095">
            <wp:extent cx="2113472" cy="2113472"/>
            <wp:effectExtent l="0" t="0" r="127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1308" cy="21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8BA6" w14:textId="5D79092B" w:rsidR="00C85C7D" w:rsidRDefault="00C85C7D" w:rsidP="00C85C7D">
      <w:pPr>
        <w:rPr>
          <w:rFonts w:hint="eastAsia"/>
        </w:rPr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审批者关注公众号后，有新增的邀约申请会有公众号信息推送。点击消息通知可查看邀约详情，点击有效较“访客邀约”可查看</w:t>
      </w:r>
      <w:r w:rsidR="0024605E">
        <w:rPr>
          <w:rFonts w:hint="eastAsia"/>
        </w:rPr>
        <w:t>历史</w:t>
      </w:r>
      <w:r>
        <w:rPr>
          <w:rFonts w:hint="eastAsia"/>
        </w:rPr>
        <w:t>邀约信息</w:t>
      </w:r>
      <w:r w:rsidR="0024605E">
        <w:rPr>
          <w:rFonts w:hint="eastAsia"/>
        </w:rPr>
        <w:t>，部门涉及多人有审批权限时，只有一位人员审批即可</w:t>
      </w:r>
      <w:r>
        <w:rPr>
          <w:rFonts w:hint="eastAsia"/>
        </w:rPr>
        <w:t>。</w:t>
      </w:r>
    </w:p>
    <w:p w14:paraId="7EF37F3F" w14:textId="555D4C0D" w:rsidR="006A042E" w:rsidRDefault="00C85C7D" w:rsidP="006A042E">
      <w:r>
        <w:rPr>
          <w:noProof/>
        </w:rPr>
        <w:drawing>
          <wp:inline distT="0" distB="0" distL="0" distR="0" wp14:anchorId="2A0D7349" wp14:editId="1234327B">
            <wp:extent cx="1987062" cy="4052166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46" cy="407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05E" w:rsidRPr="0024605E">
        <w:rPr>
          <w:noProof/>
        </w:rPr>
        <w:t xml:space="preserve"> </w:t>
      </w:r>
      <w:r w:rsidR="0024605E">
        <w:rPr>
          <w:noProof/>
        </w:rPr>
        <w:t xml:space="preserve">  </w:t>
      </w:r>
      <w:r w:rsidR="0024605E">
        <w:rPr>
          <w:noProof/>
        </w:rPr>
        <w:drawing>
          <wp:inline distT="0" distB="0" distL="0" distR="0" wp14:anchorId="3B85761A" wp14:editId="057AB03C">
            <wp:extent cx="1892544" cy="4066159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9404" cy="412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42E">
        <w:br/>
      </w:r>
      <w:r>
        <w:t xml:space="preserve">3. </w:t>
      </w:r>
      <w:r>
        <w:rPr>
          <w:rFonts w:hint="eastAsia"/>
        </w:rPr>
        <w:t>查看待审核信息，根据情况选择“同意”或“驳回”操作，如果选择“驳回”操作，需填写驳回原因。</w:t>
      </w:r>
      <w:r w:rsidR="0024605E">
        <w:rPr>
          <w:rFonts w:hint="eastAsia"/>
        </w:rPr>
        <w:t>审批通过后，申请方会收到公众号的审批结果，如下图所示。</w:t>
      </w:r>
      <w:bookmarkStart w:id="0" w:name="_GoBack"/>
      <w:bookmarkEnd w:id="0"/>
    </w:p>
    <w:p w14:paraId="672EA7E4" w14:textId="6C0B7E98" w:rsidR="00C85C7D" w:rsidRPr="008537C3" w:rsidRDefault="00C85C7D" w:rsidP="006A042E">
      <w:pPr>
        <w:rPr>
          <w:rFonts w:hint="eastAsia"/>
          <w:bCs/>
        </w:rPr>
      </w:pPr>
      <w:r>
        <w:rPr>
          <w:noProof/>
        </w:rPr>
        <w:lastRenderedPageBreak/>
        <w:drawing>
          <wp:inline distT="0" distB="0" distL="0" distR="0" wp14:anchorId="7D6FEC84" wp14:editId="05BCF4DC">
            <wp:extent cx="1982561" cy="4756639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3147" cy="478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05E">
        <w:rPr>
          <w:rFonts w:hint="eastAsia"/>
          <w:bCs/>
        </w:rPr>
        <w:t xml:space="preserve"> </w:t>
      </w:r>
      <w:r w:rsidR="0024605E">
        <w:rPr>
          <w:bCs/>
        </w:rPr>
        <w:t xml:space="preserve">   </w:t>
      </w:r>
      <w:r w:rsidR="0024605E">
        <w:rPr>
          <w:noProof/>
        </w:rPr>
        <w:drawing>
          <wp:inline distT="0" distB="0" distL="0" distR="0" wp14:anchorId="76B5CE92" wp14:editId="34E40BDB">
            <wp:extent cx="2382715" cy="4734383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404" cy="479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88727" w14:textId="1E02E4BC" w:rsidR="006A042E" w:rsidRPr="006A042E" w:rsidRDefault="006A042E" w:rsidP="006A042E"/>
    <w:p w14:paraId="5BAFBA7D" w14:textId="061B06D9" w:rsidR="008537C3" w:rsidRPr="00E369E1" w:rsidRDefault="008537C3" w:rsidP="00E369E1">
      <w:pPr>
        <w:rPr>
          <w:bCs/>
        </w:rPr>
      </w:pPr>
    </w:p>
    <w:sectPr w:rsidR="008537C3" w:rsidRPr="00E369E1" w:rsidSect="006A04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324B" w14:textId="77777777" w:rsidR="004C07B3" w:rsidRDefault="004C07B3" w:rsidP="007F4AC9">
      <w:r>
        <w:separator/>
      </w:r>
    </w:p>
  </w:endnote>
  <w:endnote w:type="continuationSeparator" w:id="0">
    <w:p w14:paraId="52E2B9D6" w14:textId="77777777" w:rsidR="004C07B3" w:rsidRDefault="004C07B3" w:rsidP="007F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A81DF" w14:textId="77777777" w:rsidR="004C07B3" w:rsidRDefault="004C07B3" w:rsidP="007F4AC9">
      <w:r>
        <w:separator/>
      </w:r>
    </w:p>
  </w:footnote>
  <w:footnote w:type="continuationSeparator" w:id="0">
    <w:p w14:paraId="280862F0" w14:textId="77777777" w:rsidR="004C07B3" w:rsidRDefault="004C07B3" w:rsidP="007F4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90"/>
    <w:rsid w:val="00080688"/>
    <w:rsid w:val="000A3690"/>
    <w:rsid w:val="000C1E5E"/>
    <w:rsid w:val="0017025A"/>
    <w:rsid w:val="001F1449"/>
    <w:rsid w:val="00200077"/>
    <w:rsid w:val="002202AE"/>
    <w:rsid w:val="0024605E"/>
    <w:rsid w:val="002D6E64"/>
    <w:rsid w:val="003E2BFD"/>
    <w:rsid w:val="00477C55"/>
    <w:rsid w:val="004B44CD"/>
    <w:rsid w:val="004B4F6C"/>
    <w:rsid w:val="004C0519"/>
    <w:rsid w:val="004C07B3"/>
    <w:rsid w:val="00513C16"/>
    <w:rsid w:val="006120F6"/>
    <w:rsid w:val="006209EB"/>
    <w:rsid w:val="00657DBC"/>
    <w:rsid w:val="00670F4D"/>
    <w:rsid w:val="00675BE6"/>
    <w:rsid w:val="006A0065"/>
    <w:rsid w:val="006A042E"/>
    <w:rsid w:val="006B6DD0"/>
    <w:rsid w:val="00727808"/>
    <w:rsid w:val="007306B2"/>
    <w:rsid w:val="00795EEE"/>
    <w:rsid w:val="007B4B3E"/>
    <w:rsid w:val="007B6D49"/>
    <w:rsid w:val="007F4AC9"/>
    <w:rsid w:val="00831E12"/>
    <w:rsid w:val="008537C3"/>
    <w:rsid w:val="00947F30"/>
    <w:rsid w:val="00980981"/>
    <w:rsid w:val="00A57620"/>
    <w:rsid w:val="00A979AD"/>
    <w:rsid w:val="00AA1B99"/>
    <w:rsid w:val="00B654A3"/>
    <w:rsid w:val="00BC1AD9"/>
    <w:rsid w:val="00C705AC"/>
    <w:rsid w:val="00C85C7D"/>
    <w:rsid w:val="00CD216D"/>
    <w:rsid w:val="00D51409"/>
    <w:rsid w:val="00D776EF"/>
    <w:rsid w:val="00DB3602"/>
    <w:rsid w:val="00E369E1"/>
    <w:rsid w:val="00EC67A8"/>
    <w:rsid w:val="00F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44EBA"/>
  <w15:chartTrackingRefBased/>
  <w15:docId w15:val="{DC93F425-5774-40E8-B301-5918B157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F4D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670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4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4A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4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4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14F7-DCB2-4BEB-B0ED-9D894BDD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3</cp:revision>
  <dcterms:created xsi:type="dcterms:W3CDTF">2023-03-02T08:49:00Z</dcterms:created>
  <dcterms:modified xsi:type="dcterms:W3CDTF">2023-03-02T08:58:00Z</dcterms:modified>
</cp:coreProperties>
</file>